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DE377" w14:textId="77777777" w:rsidR="00F45BA2" w:rsidRPr="007E5A25" w:rsidRDefault="00F45BA2" w:rsidP="00F45BA2">
      <w:pPr>
        <w:pBdr>
          <w:top w:val="single" w:sz="4" w:space="1" w:color="auto"/>
          <w:left w:val="single" w:sz="4" w:space="4" w:color="auto"/>
          <w:bottom w:val="single" w:sz="4" w:space="1" w:color="auto"/>
          <w:right w:val="single" w:sz="4" w:space="4" w:color="auto"/>
        </w:pBdr>
        <w:shd w:val="clear" w:color="auto" w:fill="F3F3F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0" w:lineRule="atLeast"/>
        <w:jc w:val="center"/>
        <w:rPr>
          <w:rFonts w:ascii="Calibri" w:hAnsi="Calibri"/>
          <w:bCs/>
          <w:sz w:val="22"/>
          <w:szCs w:val="28"/>
          <w:lang w:val="fr-FR"/>
        </w:rPr>
      </w:pPr>
      <w:r w:rsidRPr="007E5A25">
        <w:rPr>
          <w:rFonts w:ascii="Calibri" w:hAnsi="Calibri"/>
          <w:bCs/>
          <w:sz w:val="22"/>
          <w:szCs w:val="28"/>
          <w:lang w:val="fr-FR"/>
        </w:rPr>
        <w:t>QUESTIONS POUR L’ENTRÉE EN 3</w:t>
      </w:r>
      <w:r w:rsidRPr="007E5A25">
        <w:rPr>
          <w:rFonts w:ascii="Calibri" w:hAnsi="Calibri"/>
          <w:bCs/>
          <w:sz w:val="22"/>
          <w:szCs w:val="28"/>
          <w:vertAlign w:val="superscript"/>
          <w:lang w:val="fr-FR"/>
        </w:rPr>
        <w:t>EME</w:t>
      </w:r>
      <w:r w:rsidRPr="007E5A25">
        <w:rPr>
          <w:rFonts w:ascii="Calibri" w:hAnsi="Calibri"/>
          <w:bCs/>
          <w:sz w:val="22"/>
          <w:szCs w:val="28"/>
          <w:lang w:val="fr-FR"/>
        </w:rPr>
        <w:t xml:space="preserve"> ANNÉE</w:t>
      </w:r>
    </w:p>
    <w:p w14:paraId="49EC2C97" w14:textId="77777777" w:rsidR="00F45BA2" w:rsidRPr="007E5A25" w:rsidRDefault="00F45BA2" w:rsidP="00F45B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tLeast"/>
        <w:rPr>
          <w:rFonts w:ascii="Calibri" w:hAnsi="Calibri"/>
          <w:b/>
          <w:bCs/>
          <w:sz w:val="22"/>
          <w:szCs w:val="28"/>
          <w:lang w:val="fr-FR"/>
        </w:rPr>
      </w:pPr>
    </w:p>
    <w:p w14:paraId="31687BD9" w14:textId="77777777" w:rsidR="00610387" w:rsidRPr="007E5A25" w:rsidRDefault="00610387" w:rsidP="00610387">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Calibri" w:hAnsi="Calibri"/>
          <w:b/>
        </w:rPr>
      </w:pPr>
      <w:proofErr w:type="spellStart"/>
      <w:r w:rsidRPr="007E5A25">
        <w:rPr>
          <w:rFonts w:ascii="Calibri" w:hAnsi="Calibri"/>
          <w:b/>
        </w:rPr>
        <w:t>Envoyez</w:t>
      </w:r>
      <w:proofErr w:type="spellEnd"/>
      <w:r w:rsidRPr="007E5A25">
        <w:rPr>
          <w:rFonts w:ascii="Calibri" w:hAnsi="Calibri"/>
          <w:b/>
        </w:rPr>
        <w:t xml:space="preserve">-nous </w:t>
      </w:r>
      <w:proofErr w:type="spellStart"/>
      <w:r w:rsidRPr="007E5A25">
        <w:rPr>
          <w:rFonts w:ascii="Calibri" w:hAnsi="Calibri"/>
          <w:b/>
        </w:rPr>
        <w:t>vos</w:t>
      </w:r>
      <w:proofErr w:type="spellEnd"/>
      <w:r w:rsidRPr="007E5A25">
        <w:rPr>
          <w:rFonts w:ascii="Calibri" w:hAnsi="Calibri"/>
          <w:b/>
        </w:rPr>
        <w:t xml:space="preserve"> </w:t>
      </w:r>
      <w:proofErr w:type="spellStart"/>
      <w:r w:rsidRPr="007E5A25">
        <w:rPr>
          <w:rFonts w:ascii="Calibri" w:hAnsi="Calibri"/>
          <w:b/>
        </w:rPr>
        <w:t>réponses</w:t>
      </w:r>
      <w:proofErr w:type="spellEnd"/>
      <w:r w:rsidRPr="007E5A25">
        <w:rPr>
          <w:rFonts w:ascii="Calibri" w:hAnsi="Calibri"/>
          <w:b/>
        </w:rPr>
        <w:t xml:space="preserve"> au questionnaire </w:t>
      </w:r>
      <w:proofErr w:type="spellStart"/>
      <w:r w:rsidRPr="007E5A25">
        <w:rPr>
          <w:rFonts w:ascii="Calibri" w:hAnsi="Calibri"/>
          <w:b/>
        </w:rPr>
        <w:t>d’inscription</w:t>
      </w:r>
      <w:proofErr w:type="spellEnd"/>
      <w:r w:rsidRPr="007E5A25">
        <w:rPr>
          <w:rFonts w:ascii="Calibri" w:hAnsi="Calibri"/>
          <w:b/>
        </w:rPr>
        <w:t xml:space="preserve"> </w:t>
      </w:r>
      <w:proofErr w:type="gramStart"/>
      <w:r w:rsidRPr="007E5A25">
        <w:rPr>
          <w:rFonts w:ascii="Calibri" w:hAnsi="Calibri"/>
          <w:b/>
        </w:rPr>
        <w:t>et</w:t>
      </w:r>
      <w:proofErr w:type="gramEnd"/>
      <w:r w:rsidRPr="007E5A25">
        <w:rPr>
          <w:rFonts w:ascii="Calibri" w:hAnsi="Calibri"/>
          <w:b/>
        </w:rPr>
        <w:t xml:space="preserve"> </w:t>
      </w:r>
      <w:proofErr w:type="spellStart"/>
      <w:r w:rsidRPr="007E5A25">
        <w:rPr>
          <w:rFonts w:ascii="Calibri" w:hAnsi="Calibri"/>
          <w:b/>
        </w:rPr>
        <w:t>une</w:t>
      </w:r>
      <w:proofErr w:type="spellEnd"/>
      <w:r w:rsidRPr="007E5A25">
        <w:rPr>
          <w:rFonts w:ascii="Calibri" w:hAnsi="Calibri"/>
          <w:b/>
        </w:rPr>
        <w:t xml:space="preserve"> photo </w:t>
      </w:r>
      <w:proofErr w:type="spellStart"/>
      <w:r w:rsidRPr="007E5A25">
        <w:rPr>
          <w:rFonts w:ascii="Calibri" w:hAnsi="Calibri"/>
          <w:b/>
        </w:rPr>
        <w:t>d’identité</w:t>
      </w:r>
      <w:proofErr w:type="spellEnd"/>
      <w:r w:rsidRPr="007E5A25">
        <w:rPr>
          <w:rFonts w:ascii="Calibri" w:hAnsi="Calibri"/>
          <w:b/>
        </w:rPr>
        <w:t xml:space="preserve"> par email </w:t>
      </w:r>
      <w:proofErr w:type="spellStart"/>
      <w:r w:rsidRPr="007E5A25">
        <w:rPr>
          <w:rFonts w:ascii="Calibri" w:hAnsi="Calibri"/>
          <w:b/>
        </w:rPr>
        <w:t>uniquement</w:t>
      </w:r>
      <w:proofErr w:type="spellEnd"/>
      <w:r w:rsidRPr="007E5A25">
        <w:rPr>
          <w:rFonts w:ascii="Calibri" w:hAnsi="Calibri"/>
          <w:b/>
        </w:rPr>
        <w:t xml:space="preserve"> </w:t>
      </w:r>
      <w:proofErr w:type="spellStart"/>
      <w:r w:rsidRPr="007E5A25">
        <w:rPr>
          <w:rFonts w:ascii="Calibri" w:hAnsi="Calibri"/>
          <w:b/>
        </w:rPr>
        <w:t>uniquement</w:t>
      </w:r>
      <w:proofErr w:type="spellEnd"/>
      <w:r w:rsidRPr="007E5A25">
        <w:rPr>
          <w:rFonts w:ascii="Calibri" w:hAnsi="Calibri"/>
          <w:b/>
        </w:rPr>
        <w:t xml:space="preserve"> en format PDF </w:t>
      </w:r>
      <w:proofErr w:type="spellStart"/>
      <w:r w:rsidRPr="007E5A25">
        <w:rPr>
          <w:rFonts w:ascii="Calibri" w:hAnsi="Calibri"/>
          <w:b/>
        </w:rPr>
        <w:t>ou</w:t>
      </w:r>
      <w:proofErr w:type="spellEnd"/>
      <w:r w:rsidRPr="007E5A25">
        <w:rPr>
          <w:rFonts w:ascii="Calibri" w:hAnsi="Calibri"/>
          <w:b/>
        </w:rPr>
        <w:t xml:space="preserve"> WORD: </w:t>
      </w:r>
      <w:hyperlink r:id="rId8" w:history="1">
        <w:r w:rsidRPr="007E5A25">
          <w:rPr>
            <w:rStyle w:val="Lienhypertexte"/>
            <w:rFonts w:ascii="Calibri" w:hAnsi="Calibri"/>
            <w:b/>
          </w:rPr>
          <w:t xml:space="preserve">info@soma-france.org </w:t>
        </w:r>
      </w:hyperlink>
    </w:p>
    <w:p w14:paraId="1063F925" w14:textId="77777777" w:rsidR="00610387" w:rsidRPr="007E5A25" w:rsidRDefault="00610387" w:rsidP="00610387">
      <w:pPr>
        <w:rPr>
          <w:rFonts w:ascii="Calibri" w:hAnsi="Calibri"/>
          <w:b/>
          <w:u w:val="single"/>
          <w:lang w:val="fr-FR"/>
        </w:rPr>
      </w:pPr>
    </w:p>
    <w:p w14:paraId="70BB7223" w14:textId="1047EE96" w:rsidR="00BA184C" w:rsidRDefault="00610387" w:rsidP="00BA184C">
      <w:pPr>
        <w:rPr>
          <w:rFonts w:ascii="Calibri" w:hAnsi="Calibri"/>
          <w:b/>
          <w:sz w:val="22"/>
          <w:lang w:val="fr-FR"/>
        </w:rPr>
      </w:pPr>
      <w:r w:rsidRPr="007E5A25">
        <w:rPr>
          <w:rFonts w:ascii="Calibri" w:hAnsi="Calibri"/>
          <w:b/>
          <w:color w:val="FF0000"/>
          <w:u w:val="single"/>
          <w:lang w:val="fr-FR"/>
        </w:rPr>
        <w:t>Nom Prénom </w:t>
      </w:r>
      <w:r w:rsidRPr="007E5A25">
        <w:rPr>
          <w:rFonts w:ascii="Calibri" w:hAnsi="Calibri"/>
          <w:b/>
          <w:color w:val="FF0000"/>
          <w:lang w:val="fr-FR"/>
        </w:rPr>
        <w:t xml:space="preserve">: </w:t>
      </w:r>
      <w:r w:rsidR="00BA184C">
        <w:rPr>
          <w:rFonts w:ascii="Calibri" w:hAnsi="Calibri"/>
          <w:b/>
          <w:color w:val="FF0000"/>
          <w:lang w:val="fr-FR"/>
        </w:rPr>
        <w:br/>
      </w:r>
    </w:p>
    <w:p w14:paraId="63A1AD86" w14:textId="77777777" w:rsidR="00BA184C" w:rsidRPr="002F7785" w:rsidRDefault="00BA184C" w:rsidP="00BA184C">
      <w:pPr>
        <w:jc w:val="center"/>
        <w:rPr>
          <w:rFonts w:ascii="Calibri" w:hAnsi="Calibri"/>
          <w:sz w:val="22"/>
          <w:lang w:val="fr-FR"/>
        </w:rPr>
      </w:pPr>
      <w:r w:rsidRPr="002F7785">
        <w:rPr>
          <w:rFonts w:ascii="Calibri" w:hAnsi="Calibri"/>
          <w:b/>
          <w:sz w:val="22"/>
          <w:lang w:val="fr-FR"/>
        </w:rPr>
        <w:t xml:space="preserve">Formation en </w:t>
      </w:r>
      <w:r>
        <w:rPr>
          <w:rFonts w:ascii="Calibri" w:hAnsi="Calibri"/>
          <w:b/>
          <w:sz w:val="22"/>
          <w:lang w:val="fr-FR"/>
        </w:rPr>
        <w:t>Praticien</w:t>
      </w:r>
    </w:p>
    <w:p w14:paraId="4C8ACEDC" w14:textId="77777777" w:rsidR="00BA184C" w:rsidRPr="002F7785" w:rsidRDefault="00BA184C" w:rsidP="00BA18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b/>
          <w:sz w:val="22"/>
          <w:lang w:val="fr-FR"/>
        </w:rPr>
      </w:pPr>
      <w:r w:rsidRPr="002F7785">
        <w:rPr>
          <w:rFonts w:ascii="Calibri" w:hAnsi="Calibri"/>
          <w:b/>
          <w:sz w:val="22"/>
          <w:lang w:val="fr-FR"/>
        </w:rPr>
        <w:t>Questionnaire d’inscription</w:t>
      </w:r>
    </w:p>
    <w:p w14:paraId="522CE900" w14:textId="77777777" w:rsidR="009F3373" w:rsidRPr="007E5A25" w:rsidRDefault="009F3373" w:rsidP="00F45B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tLeast"/>
        <w:rPr>
          <w:rFonts w:ascii="Calibri" w:hAnsi="Calibri"/>
          <w:b/>
          <w:bCs/>
          <w:sz w:val="22"/>
          <w:szCs w:val="28"/>
          <w:lang w:val="fr-FR"/>
        </w:rPr>
      </w:pPr>
    </w:p>
    <w:p w14:paraId="00B3357C" w14:textId="77777777" w:rsidR="007E5A25" w:rsidRPr="007E5A25" w:rsidRDefault="007E5A25" w:rsidP="007E5A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i/>
          <w:sz w:val="20"/>
          <w:szCs w:val="20"/>
          <w:lang w:val="fr-FR"/>
        </w:rPr>
      </w:pPr>
      <w:r w:rsidRPr="007E5A25">
        <w:rPr>
          <w:rFonts w:ascii="Calibri" w:hAnsi="Calibri"/>
          <w:i/>
          <w:sz w:val="20"/>
          <w:szCs w:val="20"/>
          <w:lang w:val="fr-FR"/>
        </w:rPr>
        <w:t xml:space="preserve">Merci de renvoyer sur papier libre vos réponses aux questions suivantes </w:t>
      </w:r>
      <w:r w:rsidRPr="007E5A25">
        <w:rPr>
          <w:rFonts w:ascii="Calibri" w:hAnsi="Calibri"/>
          <w:b/>
          <w:i/>
          <w:sz w:val="20"/>
          <w:szCs w:val="20"/>
          <w:lang w:val="fr-FR"/>
        </w:rPr>
        <w:t xml:space="preserve">en les tapant à l'ordinateur </w:t>
      </w:r>
      <w:r w:rsidRPr="007E5A25">
        <w:rPr>
          <w:rFonts w:ascii="Calibri" w:hAnsi="Calibri"/>
          <w:i/>
          <w:sz w:val="20"/>
          <w:szCs w:val="20"/>
          <w:lang w:val="fr-FR"/>
        </w:rPr>
        <w:t>et d’y joindre une photo en PJ. Pour faciliter la lecture, merci de taper également les questions. Vos réponses peuvent être courtes.  Nous espérons que ce questionnaire vous permettra de mieux cerner vos attentes et vos buts vis-à-vis de cette formation, ainsi que le sens qu’elle a pour votre parcours professionnel.</w:t>
      </w:r>
    </w:p>
    <w:p w14:paraId="3AAEEF65" w14:textId="761783C1" w:rsidR="00F45BA2" w:rsidRPr="007E5A25" w:rsidRDefault="007E5A25" w:rsidP="007E5A25">
      <w:pPr>
        <w:pStyle w:val="1AutoList4"/>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tLeast"/>
        <w:ind w:left="0" w:firstLine="0"/>
        <w:rPr>
          <w:rFonts w:ascii="Calibri" w:hAnsi="Calibri"/>
          <w:szCs w:val="20"/>
          <w:lang w:val="fr-FR"/>
        </w:rPr>
      </w:pPr>
      <w:r w:rsidRPr="007E5A25">
        <w:rPr>
          <w:rFonts w:ascii="Calibri" w:hAnsi="Calibri"/>
          <w:i/>
          <w:szCs w:val="20"/>
          <w:lang w:val="fr-FR"/>
        </w:rPr>
        <w:t>Nous sommes à votre disposition pour parler de votre inscription ou de l’une des questions en particulier</w:t>
      </w:r>
    </w:p>
    <w:p w14:paraId="27665BBC" w14:textId="77777777" w:rsidR="00F45BA2" w:rsidRPr="007E5A25" w:rsidRDefault="00F45BA2" w:rsidP="00F45BA2">
      <w:pPr>
        <w:pStyle w:val="1AutoList4"/>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tLeast"/>
        <w:ind w:left="0" w:firstLine="0"/>
        <w:rPr>
          <w:rFonts w:ascii="Calibri" w:hAnsi="Calibri"/>
          <w:sz w:val="22"/>
          <w:szCs w:val="28"/>
          <w:lang w:val="fr-FR"/>
        </w:rPr>
      </w:pPr>
    </w:p>
    <w:p w14:paraId="1CD9FDE9" w14:textId="77777777" w:rsidR="00F45BA2" w:rsidRPr="007E5A25" w:rsidRDefault="00F45BA2" w:rsidP="00F45BA2">
      <w:pPr>
        <w:tabs>
          <w:tab w:val="left" w:pos="840"/>
          <w:tab w:val="left" w:pos="1440"/>
          <w:tab w:val="left" w:pos="2040"/>
        </w:tabs>
        <w:rPr>
          <w:rFonts w:ascii="Calibri" w:hAnsi="Calibri"/>
          <w:sz w:val="22"/>
          <w:szCs w:val="22"/>
          <w:lang w:val="fr-FR"/>
        </w:rPr>
      </w:pPr>
      <w:r w:rsidRPr="007E5A25">
        <w:rPr>
          <w:rFonts w:ascii="Calibri" w:hAnsi="Calibri"/>
          <w:b/>
          <w:bCs/>
          <w:sz w:val="22"/>
          <w:szCs w:val="22"/>
          <w:lang w:val="fr-FR"/>
        </w:rPr>
        <w:t>Merci de nous faire part de vos expériences et idées par rapport aux points suivants :</w:t>
      </w:r>
    </w:p>
    <w:p w14:paraId="71EE997A" w14:textId="77777777" w:rsidR="00F45BA2" w:rsidRPr="007E5A25" w:rsidRDefault="00F45BA2" w:rsidP="00F45BA2">
      <w:pPr>
        <w:tabs>
          <w:tab w:val="left" w:pos="840"/>
          <w:tab w:val="left" w:pos="1440"/>
          <w:tab w:val="left" w:pos="2040"/>
        </w:tabs>
        <w:spacing w:line="360" w:lineRule="auto"/>
        <w:rPr>
          <w:rFonts w:ascii="Calibri" w:hAnsi="Calibri"/>
          <w:sz w:val="22"/>
          <w:szCs w:val="22"/>
          <w:lang w:val="fr-FR"/>
        </w:rPr>
      </w:pPr>
    </w:p>
    <w:p w14:paraId="7F266C4E" w14:textId="3C08FAEB" w:rsidR="007E5A25"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Les deux premières années dans la formation en Education Somatique par le Mouvement</w:t>
      </w:r>
    </w:p>
    <w:p w14:paraId="5862DE80" w14:textId="2954FA09"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Votre processus d’appropriation physique [</w:t>
      </w:r>
      <w:proofErr w:type="spellStart"/>
      <w:r w:rsidRPr="006425AE">
        <w:rPr>
          <w:rFonts w:ascii="Calibri" w:hAnsi="Calibri"/>
          <w:lang w:val="fr-FR"/>
        </w:rPr>
        <w:t>embodiment</w:t>
      </w:r>
      <w:proofErr w:type="spellEnd"/>
      <w:r w:rsidRPr="006425AE">
        <w:rPr>
          <w:rFonts w:ascii="Calibri" w:hAnsi="Calibri"/>
          <w:lang w:val="fr-FR"/>
        </w:rPr>
        <w:t xml:space="preserve">] </w:t>
      </w:r>
    </w:p>
    <w:p w14:paraId="63FEB8C1" w14:textId="77777777"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Votre expérience avec le toucher</w:t>
      </w:r>
    </w:p>
    <w:p w14:paraId="3E029F4D" w14:textId="77777777" w:rsidR="00F45BA2" w:rsidRPr="006425AE" w:rsidRDefault="00F45BA2" w:rsidP="006425AE">
      <w:pPr>
        <w:numPr>
          <w:ilvl w:val="0"/>
          <w:numId w:val="1"/>
        </w:numPr>
        <w:tabs>
          <w:tab w:val="left" w:pos="851"/>
          <w:tab w:val="left" w:pos="1440"/>
          <w:tab w:val="left" w:pos="2040"/>
        </w:tabs>
        <w:rPr>
          <w:rFonts w:ascii="Calibri" w:hAnsi="Calibri"/>
          <w:lang w:val="fr-FR"/>
        </w:rPr>
      </w:pPr>
      <w:r w:rsidRPr="006425AE">
        <w:rPr>
          <w:rFonts w:ascii="Calibri" w:hAnsi="Calibri"/>
          <w:lang w:val="fr-FR"/>
        </w:rPr>
        <w:t xml:space="preserve">Le style d’enseignement pendant les deux premières années par rapport à votre style d’apprentissage </w:t>
      </w:r>
    </w:p>
    <w:p w14:paraId="05A628FD" w14:textId="77777777"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 xml:space="preserve">L’administration de SOMA </w:t>
      </w:r>
    </w:p>
    <w:p w14:paraId="527F277C" w14:textId="77777777"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 xml:space="preserve">La façon dont vous appliquez le BMC </w:t>
      </w:r>
    </w:p>
    <w:p w14:paraId="731A9503" w14:textId="77777777"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 xml:space="preserve">Votre expérience lorsque vous enseignez le BMC </w:t>
      </w:r>
    </w:p>
    <w:p w14:paraId="5DD3938B" w14:textId="77777777"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 xml:space="preserve">Votre expérience lorsque vous donnez des leçons individuelles </w:t>
      </w:r>
    </w:p>
    <w:p w14:paraId="18D0144A" w14:textId="77777777"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Les raisons qui vous font continuer la formation, vos attentes.</w:t>
      </w:r>
    </w:p>
    <w:p w14:paraId="01A717BB" w14:textId="77777777"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 xml:space="preserve">Vos forces et talents. Les domaines où vous avez besoin de soutien. </w:t>
      </w:r>
    </w:p>
    <w:p w14:paraId="024600EF" w14:textId="77777777"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color w:val="000000"/>
          <w:lang w:val="fr-FR"/>
        </w:rPr>
        <w:t>Merci de nous signaler tout élément susceptible d’influer sur votre participation à la formation.</w:t>
      </w:r>
    </w:p>
    <w:p w14:paraId="529E7371" w14:textId="77777777" w:rsidR="00F45BA2" w:rsidRPr="006425AE" w:rsidRDefault="00F45BA2" w:rsidP="006425AE">
      <w:pPr>
        <w:numPr>
          <w:ilvl w:val="0"/>
          <w:numId w:val="1"/>
        </w:numPr>
        <w:tabs>
          <w:tab w:val="left" w:pos="840"/>
          <w:tab w:val="left" w:pos="1440"/>
          <w:tab w:val="left" w:pos="2040"/>
        </w:tabs>
        <w:rPr>
          <w:rFonts w:ascii="Calibri" w:hAnsi="Calibri"/>
          <w:lang w:val="fr-FR"/>
        </w:rPr>
      </w:pPr>
      <w:r w:rsidRPr="006425AE">
        <w:rPr>
          <w:rFonts w:ascii="Calibri" w:hAnsi="Calibri"/>
          <w:lang w:val="fr-FR"/>
        </w:rPr>
        <w:t xml:space="preserve">Autres commentaires et suggestions. </w:t>
      </w:r>
    </w:p>
    <w:p w14:paraId="23BF983E" w14:textId="77777777" w:rsidR="00CE4B4A" w:rsidRPr="007E5A25" w:rsidRDefault="00CE4B4A">
      <w:pPr>
        <w:rPr>
          <w:rFonts w:ascii="Calibri" w:hAnsi="Calibri"/>
        </w:rPr>
      </w:pPr>
      <w:bookmarkStart w:id="0" w:name="_GoBack"/>
      <w:bookmarkEnd w:id="0"/>
    </w:p>
    <w:sectPr w:rsidR="00CE4B4A" w:rsidRPr="007E5A25" w:rsidSect="00D125D7">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FE48D" w14:textId="77777777" w:rsidR="00F45BA2" w:rsidRDefault="00F45BA2" w:rsidP="00F45BA2">
      <w:r>
        <w:separator/>
      </w:r>
    </w:p>
  </w:endnote>
  <w:endnote w:type="continuationSeparator" w:id="0">
    <w:p w14:paraId="710A18B1" w14:textId="77777777" w:rsidR="00F45BA2" w:rsidRDefault="00F45BA2" w:rsidP="00F4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05A1E" w14:textId="77777777" w:rsidR="00F45BA2" w:rsidRDefault="00F45BA2" w:rsidP="00F45BA2">
      <w:r>
        <w:separator/>
      </w:r>
    </w:p>
  </w:footnote>
  <w:footnote w:type="continuationSeparator" w:id="0">
    <w:p w14:paraId="22B0522D" w14:textId="77777777" w:rsidR="00F45BA2" w:rsidRDefault="00F45BA2" w:rsidP="00F45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D9BA" w14:textId="77777777" w:rsidR="00083476" w:rsidRDefault="00083476" w:rsidP="00083476">
    <w:pPr>
      <w:spacing w:line="180" w:lineRule="exact"/>
      <w:rPr>
        <w:b/>
        <w:lang w:val="fr-FR"/>
      </w:rPr>
    </w:pPr>
  </w:p>
  <w:p w14:paraId="5D2E9C6B" w14:textId="77777777" w:rsidR="00083476" w:rsidRDefault="00083476" w:rsidP="00083476">
    <w:pPr>
      <w:spacing w:line="180" w:lineRule="exact"/>
      <w:jc w:val="right"/>
      <w:rPr>
        <w:rFonts w:ascii="Trebuchet MS" w:hAnsi="Trebuchet MS"/>
        <w:b/>
        <w:sz w:val="18"/>
        <w:lang w:val="fr-FR"/>
      </w:rPr>
    </w:pPr>
    <w:r>
      <w:rPr>
        <w:noProof/>
        <w:lang w:val="fr-FR" w:eastAsia="fr-FR"/>
      </w:rPr>
      <w:drawing>
        <wp:anchor distT="0" distB="0" distL="114935" distR="114935" simplePos="0" relativeHeight="251661312" behindDoc="1" locked="0" layoutInCell="1" allowOverlap="1" wp14:anchorId="6090ED60" wp14:editId="32EF6DB1">
          <wp:simplePos x="0" y="0"/>
          <wp:positionH relativeFrom="column">
            <wp:posOffset>-357505</wp:posOffset>
          </wp:positionH>
          <wp:positionV relativeFrom="paragraph">
            <wp:posOffset>18415</wp:posOffset>
          </wp:positionV>
          <wp:extent cx="2513330" cy="692785"/>
          <wp:effectExtent l="0" t="0" r="1270" b="0"/>
          <wp:wrapTight wrapText="bothSides">
            <wp:wrapPolygon edited="0">
              <wp:start x="0" y="0"/>
              <wp:lineTo x="0" y="20590"/>
              <wp:lineTo x="21393" y="20590"/>
              <wp:lineTo x="2139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t="7845" r="50842" b="29315"/>
                  <a:stretch>
                    <a:fillRect/>
                  </a:stretch>
                </pic:blipFill>
                <pic:spPr bwMode="auto">
                  <a:xfrm>
                    <a:off x="0" y="0"/>
                    <a:ext cx="2513330" cy="692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18"/>
        <w:lang w:val="fr-FR"/>
      </w:rPr>
      <w:t>Association SOMA</w:t>
    </w:r>
  </w:p>
  <w:p w14:paraId="6033ABC8" w14:textId="77777777" w:rsidR="00083476" w:rsidRDefault="00083476" w:rsidP="00083476">
    <w:pPr>
      <w:spacing w:line="180" w:lineRule="exact"/>
      <w:jc w:val="right"/>
      <w:rPr>
        <w:rFonts w:ascii="Trebuchet MS" w:hAnsi="Trebuchet MS"/>
        <w:sz w:val="18"/>
        <w:lang w:val="fr-FR"/>
      </w:rPr>
    </w:pPr>
    <w:r>
      <w:rPr>
        <w:rFonts w:ascii="Trebuchet MS" w:hAnsi="Trebuchet MS"/>
        <w:sz w:val="18"/>
        <w:lang w:val="fr-FR"/>
      </w:rPr>
      <w:t xml:space="preserve">8 rue </w:t>
    </w:r>
    <w:proofErr w:type="spellStart"/>
    <w:r>
      <w:rPr>
        <w:rFonts w:ascii="Trebuchet MS" w:hAnsi="Trebuchet MS"/>
        <w:sz w:val="18"/>
        <w:lang w:val="fr-FR"/>
      </w:rPr>
      <w:t>Legouvé</w:t>
    </w:r>
    <w:proofErr w:type="spellEnd"/>
  </w:p>
  <w:p w14:paraId="3951FB9C" w14:textId="77777777" w:rsidR="00083476" w:rsidRDefault="00083476" w:rsidP="00083476">
    <w:pPr>
      <w:spacing w:line="180" w:lineRule="exact"/>
      <w:jc w:val="right"/>
      <w:rPr>
        <w:rFonts w:ascii="Trebuchet MS" w:hAnsi="Trebuchet MS"/>
        <w:sz w:val="18"/>
        <w:lang w:val="fr-FR"/>
      </w:rPr>
    </w:pPr>
    <w:r>
      <w:rPr>
        <w:rFonts w:ascii="Trebuchet MS" w:hAnsi="Trebuchet MS"/>
        <w:sz w:val="18"/>
        <w:lang w:val="fr-FR"/>
      </w:rPr>
      <w:t>75010 Paris</w:t>
    </w:r>
  </w:p>
  <w:p w14:paraId="192E755A" w14:textId="77777777" w:rsidR="00083476" w:rsidRDefault="00083476" w:rsidP="00083476">
    <w:pPr>
      <w:spacing w:line="180" w:lineRule="exact"/>
      <w:jc w:val="right"/>
      <w:rPr>
        <w:rFonts w:ascii="Trebuchet MS" w:hAnsi="Trebuchet MS"/>
        <w:sz w:val="18"/>
        <w:lang w:val="fr-FR"/>
      </w:rPr>
    </w:pPr>
    <w:r>
      <w:rPr>
        <w:rFonts w:ascii="Trebuchet MS" w:hAnsi="Trebuchet MS"/>
        <w:sz w:val="18"/>
        <w:lang w:val="fr-FR"/>
      </w:rPr>
      <w:t>+33 1 42 02 74 77</w:t>
    </w:r>
  </w:p>
  <w:p w14:paraId="2658C3D5" w14:textId="77777777" w:rsidR="00083476" w:rsidRDefault="00083476" w:rsidP="00083476">
    <w:pPr>
      <w:spacing w:line="180" w:lineRule="exact"/>
      <w:jc w:val="right"/>
      <w:rPr>
        <w:rFonts w:ascii="Trebuchet MS" w:hAnsi="Trebuchet MS"/>
        <w:sz w:val="18"/>
        <w:lang w:val="fr-FR"/>
      </w:rPr>
    </w:pPr>
    <w:r>
      <w:rPr>
        <w:rFonts w:ascii="Trebuchet MS" w:hAnsi="Trebuchet MS"/>
        <w:sz w:val="18"/>
        <w:lang w:val="fr-FR"/>
      </w:rPr>
      <w:t>info@soma-france.org</w:t>
    </w:r>
  </w:p>
  <w:p w14:paraId="365D7674" w14:textId="77777777" w:rsidR="00083476" w:rsidRDefault="00083476" w:rsidP="00083476">
    <w:pPr>
      <w:spacing w:line="180" w:lineRule="exact"/>
      <w:jc w:val="right"/>
      <w:rPr>
        <w:rFonts w:ascii="Trebuchet MS" w:hAnsi="Trebuchet MS"/>
        <w:sz w:val="18"/>
        <w:lang w:val="fr-FR"/>
      </w:rPr>
    </w:pPr>
    <w:r>
      <w:rPr>
        <w:rFonts w:ascii="Trebuchet MS" w:hAnsi="Trebuchet MS"/>
        <w:sz w:val="18"/>
        <w:lang w:val="fr-FR"/>
      </w:rPr>
      <w:t>www.soma-france.org</w:t>
    </w:r>
  </w:p>
  <w:p w14:paraId="4D7AFC14" w14:textId="07047C9B" w:rsidR="00F45BA2" w:rsidRPr="009F3373" w:rsidRDefault="00083476" w:rsidP="009F3373">
    <w:pPr>
      <w:jc w:val="right"/>
      <w:rPr>
        <w:rFonts w:ascii="Trebuchet MS" w:hAnsi="Trebuchet MS"/>
        <w:sz w:val="18"/>
        <w:lang w:val="fr-FR"/>
      </w:rPr>
    </w:pPr>
    <w:r>
      <w:rPr>
        <w:rFonts w:ascii="Trebuchet MS" w:hAnsi="Trebuchet MS"/>
        <w:sz w:val="18"/>
        <w:lang w:val="fr-FR"/>
      </w:rPr>
      <w:t>SIRET : 490 459 989 000 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F2774"/>
    <w:multiLevelType w:val="hybridMultilevel"/>
    <w:tmpl w:val="8D822F68"/>
    <w:lvl w:ilvl="0" w:tplc="32D8001C">
      <w:start w:val="1"/>
      <w:numFmt w:val="decimal"/>
      <w:lvlText w:val="%1."/>
      <w:lvlJc w:val="left"/>
      <w:pPr>
        <w:ind w:left="0" w:firstLine="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A2"/>
    <w:rsid w:val="00083476"/>
    <w:rsid w:val="001650D9"/>
    <w:rsid w:val="00610387"/>
    <w:rsid w:val="006425AE"/>
    <w:rsid w:val="007E5A25"/>
    <w:rsid w:val="009F3373"/>
    <w:rsid w:val="00BA184C"/>
    <w:rsid w:val="00CE4B4A"/>
    <w:rsid w:val="00D125D7"/>
    <w:rsid w:val="00F45BA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494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A2"/>
    <w:pPr>
      <w:widowControl w:val="0"/>
      <w:autoSpaceDE w:val="0"/>
      <w:autoSpaceDN w:val="0"/>
      <w:adjustRightInd w:val="0"/>
    </w:pPr>
    <w:rPr>
      <w:rFonts w:ascii="Times New Roman" w:eastAsia="Times New Roman" w:hAnsi="Times New Roman" w:cs="Times New Roman"/>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BA2"/>
    <w:pPr>
      <w:tabs>
        <w:tab w:val="center" w:pos="4536"/>
        <w:tab w:val="right" w:pos="9072"/>
      </w:tabs>
    </w:pPr>
  </w:style>
  <w:style w:type="character" w:customStyle="1" w:styleId="En-tteCar">
    <w:name w:val="En-tête Car"/>
    <w:basedOn w:val="Policepardfaut"/>
    <w:link w:val="En-tte"/>
    <w:uiPriority w:val="99"/>
    <w:rsid w:val="00F45BA2"/>
  </w:style>
  <w:style w:type="paragraph" w:styleId="Pieddepage">
    <w:name w:val="footer"/>
    <w:basedOn w:val="Normal"/>
    <w:link w:val="PieddepageCar"/>
    <w:uiPriority w:val="99"/>
    <w:unhideWhenUsed/>
    <w:rsid w:val="00F45BA2"/>
    <w:pPr>
      <w:tabs>
        <w:tab w:val="center" w:pos="4536"/>
        <w:tab w:val="right" w:pos="9072"/>
      </w:tabs>
    </w:pPr>
  </w:style>
  <w:style w:type="character" w:customStyle="1" w:styleId="PieddepageCar">
    <w:name w:val="Pied de page Car"/>
    <w:basedOn w:val="Policepardfaut"/>
    <w:link w:val="Pieddepage"/>
    <w:uiPriority w:val="99"/>
    <w:rsid w:val="00F45BA2"/>
  </w:style>
  <w:style w:type="paragraph" w:customStyle="1" w:styleId="1AutoList4">
    <w:name w:val="1AutoList4"/>
    <w:rsid w:val="00F45BA2"/>
    <w:pPr>
      <w:tabs>
        <w:tab w:val="left" w:pos="720"/>
      </w:tabs>
      <w:suppressAutoHyphens/>
      <w:autoSpaceDE w:val="0"/>
      <w:ind w:left="720" w:hanging="720"/>
    </w:pPr>
    <w:rPr>
      <w:rFonts w:ascii="Times New Roman" w:eastAsia="Times New Roman" w:hAnsi="Times New Roman" w:cs="Times New Roman"/>
      <w:sz w:val="20"/>
      <w:lang w:val="en-US" w:eastAsia="ar-SA"/>
    </w:rPr>
  </w:style>
  <w:style w:type="character" w:styleId="Lienhypertexte">
    <w:name w:val="Hyperlink"/>
    <w:uiPriority w:val="99"/>
    <w:semiHidden/>
    <w:unhideWhenUsed/>
    <w:rsid w:val="00610387"/>
    <w:rPr>
      <w:color w:val="0000FF"/>
      <w:u w:val="single"/>
    </w:rPr>
  </w:style>
  <w:style w:type="character" w:styleId="Lienhypertextesuivi">
    <w:name w:val="FollowedHyperlink"/>
    <w:basedOn w:val="Policepardfaut"/>
    <w:uiPriority w:val="99"/>
    <w:semiHidden/>
    <w:unhideWhenUsed/>
    <w:rsid w:val="006103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A2"/>
    <w:pPr>
      <w:widowControl w:val="0"/>
      <w:autoSpaceDE w:val="0"/>
      <w:autoSpaceDN w:val="0"/>
      <w:adjustRightInd w:val="0"/>
    </w:pPr>
    <w:rPr>
      <w:rFonts w:ascii="Times New Roman" w:eastAsia="Times New Roman" w:hAnsi="Times New Roman" w:cs="Times New Roman"/>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BA2"/>
    <w:pPr>
      <w:tabs>
        <w:tab w:val="center" w:pos="4536"/>
        <w:tab w:val="right" w:pos="9072"/>
      </w:tabs>
    </w:pPr>
  </w:style>
  <w:style w:type="character" w:customStyle="1" w:styleId="En-tteCar">
    <w:name w:val="En-tête Car"/>
    <w:basedOn w:val="Policepardfaut"/>
    <w:link w:val="En-tte"/>
    <w:uiPriority w:val="99"/>
    <w:rsid w:val="00F45BA2"/>
  </w:style>
  <w:style w:type="paragraph" w:styleId="Pieddepage">
    <w:name w:val="footer"/>
    <w:basedOn w:val="Normal"/>
    <w:link w:val="PieddepageCar"/>
    <w:uiPriority w:val="99"/>
    <w:unhideWhenUsed/>
    <w:rsid w:val="00F45BA2"/>
    <w:pPr>
      <w:tabs>
        <w:tab w:val="center" w:pos="4536"/>
        <w:tab w:val="right" w:pos="9072"/>
      </w:tabs>
    </w:pPr>
  </w:style>
  <w:style w:type="character" w:customStyle="1" w:styleId="PieddepageCar">
    <w:name w:val="Pied de page Car"/>
    <w:basedOn w:val="Policepardfaut"/>
    <w:link w:val="Pieddepage"/>
    <w:uiPriority w:val="99"/>
    <w:rsid w:val="00F45BA2"/>
  </w:style>
  <w:style w:type="paragraph" w:customStyle="1" w:styleId="1AutoList4">
    <w:name w:val="1AutoList4"/>
    <w:rsid w:val="00F45BA2"/>
    <w:pPr>
      <w:tabs>
        <w:tab w:val="left" w:pos="720"/>
      </w:tabs>
      <w:suppressAutoHyphens/>
      <w:autoSpaceDE w:val="0"/>
      <w:ind w:left="720" w:hanging="720"/>
    </w:pPr>
    <w:rPr>
      <w:rFonts w:ascii="Times New Roman" w:eastAsia="Times New Roman" w:hAnsi="Times New Roman" w:cs="Times New Roman"/>
      <w:sz w:val="20"/>
      <w:lang w:val="en-US" w:eastAsia="ar-SA"/>
    </w:rPr>
  </w:style>
  <w:style w:type="character" w:styleId="Lienhypertexte">
    <w:name w:val="Hyperlink"/>
    <w:uiPriority w:val="99"/>
    <w:semiHidden/>
    <w:unhideWhenUsed/>
    <w:rsid w:val="00610387"/>
    <w:rPr>
      <w:color w:val="0000FF"/>
      <w:u w:val="single"/>
    </w:rPr>
  </w:style>
  <w:style w:type="character" w:styleId="Lienhypertextesuivi">
    <w:name w:val="FollowedHyperlink"/>
    <w:basedOn w:val="Policepardfaut"/>
    <w:uiPriority w:val="99"/>
    <w:semiHidden/>
    <w:unhideWhenUsed/>
    <w:rsid w:val="00610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soma-france.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1388</Characters>
  <Application>Microsoft Macintosh Word</Application>
  <DocSecurity>0</DocSecurity>
  <Lines>11</Lines>
  <Paragraphs>3</Paragraphs>
  <ScaleCrop>false</ScaleCrop>
  <Company>SOMA</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Seyer</dc:creator>
  <cp:keywords/>
  <dc:description/>
  <cp:lastModifiedBy>Association SOMA</cp:lastModifiedBy>
  <cp:revision>8</cp:revision>
  <dcterms:created xsi:type="dcterms:W3CDTF">2012-11-16T15:50:00Z</dcterms:created>
  <dcterms:modified xsi:type="dcterms:W3CDTF">2018-02-14T11:31:00Z</dcterms:modified>
</cp:coreProperties>
</file>